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51BA" w:rsidRPr="00BC3BF2" w:rsidRDefault="006851BA" w:rsidP="006851BA">
      <w:pPr>
        <w:jc w:val="center"/>
        <w:rPr>
          <w:b/>
          <w:bCs/>
          <w:sz w:val="28"/>
          <w:szCs w:val="24"/>
        </w:rPr>
      </w:pPr>
      <w:r w:rsidRPr="00BC3BF2">
        <w:rPr>
          <w:b/>
          <w:bCs/>
          <w:sz w:val="28"/>
          <w:szCs w:val="24"/>
        </w:rPr>
        <w:t>BIO DATA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3207"/>
        <w:gridCol w:w="2892"/>
      </w:tblGrid>
      <w:tr w:rsidR="006851BA" w:rsidRPr="00BC3BF2" w:rsidTr="000835C3">
        <w:tc>
          <w:tcPr>
            <w:tcW w:w="611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 w:rsidRPr="00BC3BF2"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3207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Name</w:t>
            </w:r>
          </w:p>
        </w:tc>
        <w:tc>
          <w:tcPr>
            <w:tcW w:w="2892" w:type="dxa"/>
          </w:tcPr>
          <w:p w:rsidR="006851BA" w:rsidRPr="00BC3BF2" w:rsidRDefault="00770D6D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Dr.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Garima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Diwan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Pr="00BC3BF2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Designation</w:t>
            </w:r>
          </w:p>
        </w:tc>
        <w:tc>
          <w:tcPr>
            <w:tcW w:w="2892" w:type="dxa"/>
          </w:tcPr>
          <w:p w:rsidR="006851BA" w:rsidRDefault="00770D6D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Guest Assistant Professor 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Nationality</w:t>
            </w:r>
          </w:p>
        </w:tc>
        <w:tc>
          <w:tcPr>
            <w:tcW w:w="2892" w:type="dxa"/>
          </w:tcPr>
          <w:p w:rsidR="006851BA" w:rsidRDefault="00F636F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Indian 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Date of Birth</w:t>
            </w:r>
          </w:p>
        </w:tc>
        <w:tc>
          <w:tcPr>
            <w:tcW w:w="2892" w:type="dxa"/>
          </w:tcPr>
          <w:p w:rsidR="006851BA" w:rsidRDefault="00F636F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22-12-1984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Fathers Name</w:t>
            </w:r>
          </w:p>
        </w:tc>
        <w:tc>
          <w:tcPr>
            <w:tcW w:w="2892" w:type="dxa"/>
          </w:tcPr>
          <w:p w:rsidR="006851BA" w:rsidRDefault="00D4434E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Shri.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Govind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Dhar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Diwan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Class (ST/SC/OBC/GEN)</w:t>
            </w:r>
          </w:p>
        </w:tc>
        <w:tc>
          <w:tcPr>
            <w:tcW w:w="2892" w:type="dxa"/>
          </w:tcPr>
          <w:p w:rsidR="006851BA" w:rsidRDefault="00F8021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General 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Gender (M/F)</w:t>
            </w:r>
          </w:p>
        </w:tc>
        <w:tc>
          <w:tcPr>
            <w:tcW w:w="2892" w:type="dxa"/>
          </w:tcPr>
          <w:p w:rsidR="006851BA" w:rsidRDefault="00F8021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Female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Appointment Date</w:t>
            </w:r>
          </w:p>
        </w:tc>
        <w:tc>
          <w:tcPr>
            <w:tcW w:w="2892" w:type="dxa"/>
          </w:tcPr>
          <w:p w:rsidR="006851BA" w:rsidRDefault="00F8021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20-08-2024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Type of Appointment</w:t>
            </w:r>
          </w:p>
        </w:tc>
        <w:tc>
          <w:tcPr>
            <w:tcW w:w="2892" w:type="dxa"/>
          </w:tcPr>
          <w:p w:rsidR="006851BA" w:rsidRDefault="00F80211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Contractual</w:t>
            </w:r>
          </w:p>
        </w:tc>
      </w:tr>
      <w:tr w:rsidR="006851BA" w:rsidRPr="00BC3BF2" w:rsidTr="000835C3">
        <w:tc>
          <w:tcPr>
            <w:tcW w:w="611" w:type="dxa"/>
          </w:tcPr>
          <w:p w:rsidR="006851BA" w:rsidRDefault="007154F4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</w:t>
            </w:r>
          </w:p>
        </w:tc>
        <w:tc>
          <w:tcPr>
            <w:tcW w:w="3207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Pay Scale</w:t>
            </w:r>
          </w:p>
        </w:tc>
        <w:tc>
          <w:tcPr>
            <w:tcW w:w="2892" w:type="dxa"/>
          </w:tcPr>
          <w:p w:rsidR="006851BA" w:rsidRDefault="006851BA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11.</w:t>
            </w: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(Residence)</w:t>
            </w:r>
          </w:p>
        </w:tc>
        <w:tc>
          <w:tcPr>
            <w:tcW w:w="2892" w:type="dxa"/>
          </w:tcPr>
          <w:p w:rsidR="000835C3" w:rsidRDefault="000835C3" w:rsidP="00301FC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50 B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Trimurty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Colony,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Mahasamund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12.</w:t>
            </w: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Address (Correspondence)</w:t>
            </w:r>
          </w:p>
        </w:tc>
        <w:tc>
          <w:tcPr>
            <w:tcW w:w="2892" w:type="dxa"/>
          </w:tcPr>
          <w:p w:rsidR="000835C3" w:rsidRDefault="000835C3" w:rsidP="00301FCA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50 B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Trimurty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Colony, </w:t>
            </w:r>
            <w:proofErr w:type="spellStart"/>
            <w:r>
              <w:rPr>
                <w:rFonts w:ascii="Book Antiqua" w:hAnsi="Book Antiqua"/>
                <w:sz w:val="28"/>
                <w:szCs w:val="28"/>
              </w:rPr>
              <w:t>Mahasamund</w:t>
            </w:r>
            <w:proofErr w:type="spellEnd"/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13.</w:t>
            </w: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Mobile Number</w:t>
            </w:r>
          </w:p>
        </w:tc>
        <w:tc>
          <w:tcPr>
            <w:tcW w:w="2892" w:type="dxa"/>
          </w:tcPr>
          <w:p w:rsidR="000835C3" w:rsidRDefault="00CC1366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9399007913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14.</w:t>
            </w: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Teaching Experience</w:t>
            </w:r>
          </w:p>
        </w:tc>
        <w:tc>
          <w:tcPr>
            <w:tcW w:w="2892" w:type="dxa"/>
          </w:tcPr>
          <w:p w:rsidR="000835C3" w:rsidRDefault="00197D62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15.</w:t>
            </w: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Qualification</w:t>
            </w:r>
          </w:p>
        </w:tc>
        <w:tc>
          <w:tcPr>
            <w:tcW w:w="2892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 P.G.</w:t>
            </w:r>
          </w:p>
        </w:tc>
        <w:tc>
          <w:tcPr>
            <w:tcW w:w="2892" w:type="dxa"/>
          </w:tcPr>
          <w:p w:rsidR="000835C3" w:rsidRDefault="001D66A2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2011 MA in English 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 M.Phill./Ph.D./D.Litt.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Ph. D.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 Refresher/Orientation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 Research Publication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5. Published Books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6. Certificates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7. Research Project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8. Award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9. Workshop/Seminar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  <w:tr w:rsidR="000835C3" w:rsidRPr="00BC3BF2" w:rsidTr="000835C3">
        <w:tc>
          <w:tcPr>
            <w:tcW w:w="611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207" w:type="dxa"/>
          </w:tcPr>
          <w:p w:rsidR="000835C3" w:rsidRDefault="000835C3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10. Additional Information</w:t>
            </w:r>
          </w:p>
        </w:tc>
        <w:tc>
          <w:tcPr>
            <w:tcW w:w="2892" w:type="dxa"/>
          </w:tcPr>
          <w:p w:rsidR="000835C3" w:rsidRDefault="00C32C65" w:rsidP="00DB4938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Nil</w:t>
            </w:r>
          </w:p>
        </w:tc>
      </w:tr>
    </w:tbl>
    <w:p w:rsidR="00E52943" w:rsidRDefault="00E52943"/>
    <w:sectPr w:rsidR="00E52943" w:rsidSect="00E52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BA"/>
    <w:rsid w:val="000835C3"/>
    <w:rsid w:val="00197D62"/>
    <w:rsid w:val="001D66A2"/>
    <w:rsid w:val="00244677"/>
    <w:rsid w:val="006851BA"/>
    <w:rsid w:val="007154F4"/>
    <w:rsid w:val="00770D6D"/>
    <w:rsid w:val="008D0489"/>
    <w:rsid w:val="00B51F28"/>
    <w:rsid w:val="00C32C65"/>
    <w:rsid w:val="00CC1366"/>
    <w:rsid w:val="00D4434E"/>
    <w:rsid w:val="00D9163E"/>
    <w:rsid w:val="00E52943"/>
    <w:rsid w:val="00F636F1"/>
    <w:rsid w:val="00F8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2406D"/>
  <w15:docId w15:val="{B2CCAB8C-1A32-1845-9AF1-AE94D5C0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1BA"/>
    <w:rPr>
      <w:rFonts w:eastAsiaTheme="minorEastAsia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851BA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MVPG</dc:creator>
  <cp:lastModifiedBy>Guest User</cp:lastModifiedBy>
  <cp:revision>2</cp:revision>
  <dcterms:created xsi:type="dcterms:W3CDTF">2024-11-05T08:50:00Z</dcterms:created>
  <dcterms:modified xsi:type="dcterms:W3CDTF">2024-11-05T08:50:00Z</dcterms:modified>
</cp:coreProperties>
</file>